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93" w:rsidRDefault="00542E93" w:rsidP="00F11756">
      <w:pPr>
        <w:spacing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noProof/>
          <w:sz w:val="30"/>
          <w:szCs w:val="30"/>
          <w:lang w:eastAsia="pl-PL" w:bidi="ar-SA"/>
        </w:rPr>
        <w:drawing>
          <wp:inline distT="0" distB="0" distL="0" distR="0">
            <wp:extent cx="1685925" cy="1685925"/>
            <wp:effectExtent l="19050" t="0" r="9525" b="0"/>
            <wp:docPr id="1" name="Obraz 1" descr="G:\logo osp\logo 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osp\logo os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75" w:rsidRPr="00542E93" w:rsidRDefault="00317A49" w:rsidP="00F11756">
      <w:pPr>
        <w:spacing w:line="240" w:lineRule="auto"/>
        <w:jc w:val="center"/>
        <w:rPr>
          <w:rFonts w:ascii="Arial" w:hAnsi="Arial"/>
          <w:b/>
        </w:rPr>
      </w:pPr>
      <w:r w:rsidRPr="00542E93">
        <w:rPr>
          <w:rFonts w:ascii="Arial" w:hAnsi="Arial"/>
          <w:b/>
        </w:rPr>
        <w:t>I Biegi Rodzinne o Puchar Prezesa OSP Istebna-Centrum</w:t>
      </w:r>
    </w:p>
    <w:p w:rsidR="00346975" w:rsidRPr="00542E93" w:rsidRDefault="00317A49" w:rsidP="00F11756">
      <w:pPr>
        <w:spacing w:line="240" w:lineRule="auto"/>
        <w:jc w:val="center"/>
        <w:rPr>
          <w:rFonts w:ascii="Arial" w:hAnsi="Arial"/>
          <w:b/>
        </w:rPr>
      </w:pPr>
      <w:r w:rsidRPr="00542E93">
        <w:rPr>
          <w:rFonts w:ascii="Arial" w:hAnsi="Arial"/>
          <w:b/>
        </w:rPr>
        <w:t xml:space="preserve">14.05.2017 r. </w:t>
      </w:r>
      <w:r w:rsidR="003C250B" w:rsidRPr="00542E93">
        <w:rPr>
          <w:rFonts w:ascii="Arial" w:hAnsi="Arial"/>
          <w:b/>
        </w:rPr>
        <w:t>start godz. 16:00</w:t>
      </w:r>
    </w:p>
    <w:p w:rsidR="00346975" w:rsidRPr="00542E93" w:rsidRDefault="00317A49" w:rsidP="00F11756">
      <w:pPr>
        <w:spacing w:line="240" w:lineRule="auto"/>
        <w:jc w:val="center"/>
        <w:rPr>
          <w:rFonts w:ascii="Arial" w:hAnsi="Arial"/>
          <w:b/>
        </w:rPr>
      </w:pPr>
      <w:r w:rsidRPr="00542E93">
        <w:rPr>
          <w:rFonts w:ascii="Arial" w:hAnsi="Arial"/>
          <w:b/>
        </w:rPr>
        <w:t>Istebna - Zaolzie</w:t>
      </w:r>
    </w:p>
    <w:p w:rsidR="00346975" w:rsidRPr="00542E93" w:rsidRDefault="00317A49" w:rsidP="00F11756">
      <w:pPr>
        <w:spacing w:line="240" w:lineRule="auto"/>
        <w:jc w:val="center"/>
        <w:rPr>
          <w:rFonts w:ascii="Arial" w:hAnsi="Arial"/>
          <w:b/>
        </w:rPr>
      </w:pPr>
      <w:r w:rsidRPr="00542E93">
        <w:rPr>
          <w:rFonts w:ascii="Arial" w:hAnsi="Arial"/>
          <w:b/>
        </w:rPr>
        <w:t>R E G U L A M I N</w:t>
      </w:r>
    </w:p>
    <w:p w:rsidR="00346975" w:rsidRPr="00542E93" w:rsidRDefault="00346975" w:rsidP="00F11756">
      <w:pPr>
        <w:spacing w:line="240" w:lineRule="auto"/>
        <w:rPr>
          <w:rFonts w:ascii="Arial" w:hAnsi="Arial"/>
        </w:rPr>
      </w:pP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I. Cel imprezy: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Propagowanie zdrowego, rodzinnego trybu życia, aktywnego wypoczynku i rekreacji.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II. Organizator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Ochotnicza Straż Pożarna Istebna – Centrum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Gminny Ośrodek Kultury, </w:t>
      </w:r>
      <w:r>
        <w:rPr>
          <w:rStyle w:val="Mocnowyrniony"/>
          <w:rFonts w:ascii="Arial" w:hAnsi="Arial"/>
          <w:b w:val="0"/>
          <w:bCs w:val="0"/>
          <w:sz w:val="20"/>
          <w:szCs w:val="20"/>
        </w:rPr>
        <w:t>Promocji, Informacji Turystycznej i Biblioteka Publiczna w Istebnej</w:t>
      </w:r>
      <w:r>
        <w:rPr>
          <w:rFonts w:ascii="Arial" w:hAnsi="Arial"/>
          <w:sz w:val="20"/>
          <w:szCs w:val="20"/>
        </w:rPr>
        <w:t xml:space="preserve"> 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III. Termin i miejsce: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 maja 2017 r.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Kompleks sportowy Istebna-Zaolzie 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V. Trasa i dystans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Zawody rozgrywane są na trasie o długości około 550 m, o nawierzchni utwardzonej (asfalt) w którym mogą startować wszystkie chętne rodziny: dorośli wraz z dziećmi. 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Podczas startu obowiązuje tempo dostosowane do umiejętności zawodników (może być nawet spacerowe, liczy się ukończenie biegu, dzieci mogą być przewożone w wózkach).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V. Zgłoszenia: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Warunkiem udziału w ww. zawodach jest zarejestrowanie rodzin składających się z co najmniej jednej osoby dorosłej i co najmniej jednego dziecka, w stosunku do którego osoba dorosła jest rodzicem / opiekunem prawnym, wszyscy członkowie drużyn muszą być spokrewnieni z sobą co najmniej w stopniu III.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Zgłoszenia dokonuję się w biurze zawodów, w dniu biegów tj. 14 maja 2017 r., w miejscu rozgrywania zawodów. W godzinach o</w:t>
      </w:r>
      <w:r w:rsidR="003C250B">
        <w:rPr>
          <w:rFonts w:ascii="Arial" w:hAnsi="Arial"/>
          <w:sz w:val="20"/>
          <w:szCs w:val="20"/>
        </w:rPr>
        <w:t>d 14:00- 15:3</w:t>
      </w:r>
      <w:r w:rsidR="00F11756">
        <w:rPr>
          <w:rFonts w:ascii="Arial" w:hAnsi="Arial"/>
          <w:sz w:val="20"/>
          <w:szCs w:val="20"/>
        </w:rPr>
        <w:t>0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Rodzina startuje pod nazwiskiem osoby zgłaszającej i w stosunku do tej osoby będą liczone bonusy punktowe.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Impreza ma charakter otwarty. 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Uczestnictwo w biegach jest bezpłatne. 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Prawo startu mają osoby fizyczne bez względu na wiek i płeć. Osoby poniżej 18 roku życia startują pod stałą opieką i za zgodą Rodziców lub Opiekunów prawnych startujących w zawodach. 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Rodzice/Opiekunowie prawni rejestrujący osobę niepełnoletnią biorą na siebie wszelką odpowiedzialność za start nieletniego i zwalniają z odpowiedzialności Organizatora.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VI. Zasady rozgrywania biegów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Rodzina na trasę wyrusza wspólnie, czas okrążenia liczony jest od podania komendy START przez sędziego, a zatrzymywany po przekroczeniu linii mety przez ostatniego członka rodziny zgłoszonego do biegu.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Bonusy punktowe (1 </w:t>
      </w:r>
      <w:proofErr w:type="spellStart"/>
      <w:r>
        <w:rPr>
          <w:rFonts w:ascii="Arial" w:hAnsi="Arial"/>
          <w:sz w:val="20"/>
          <w:szCs w:val="20"/>
        </w:rPr>
        <w:t>ptk</w:t>
      </w:r>
      <w:proofErr w:type="spellEnd"/>
      <w:r>
        <w:rPr>
          <w:rFonts w:ascii="Arial" w:hAnsi="Arial"/>
          <w:sz w:val="20"/>
          <w:szCs w:val="20"/>
        </w:rPr>
        <w:t>. = 1 sekunda) odliczane od czasu okrążenia, bonusy punktowe mogą się sumować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za trzecią i każdą kolejną osobę w drużynie – 10 pkt.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trzypokoleniowy skład rodziny – 300 pkt.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członkowie rodzin w wieku 0-4 lat – 200 pkt. za każdego członka 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VIII. Zwycięzcy i nagrody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Impreza ma charakter promujący zdrowy, rodzinny tryb życia, aktywny wypoczynek i rekreację, w której zwycięzcami są wszystkie rodziny które ukończą bieg.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Puchar otrzyma rodzina, która uzyska najlepszy czas okrążenia pomniejszony o bonusy punktowe.</w:t>
      </w:r>
    </w:p>
    <w:p w:rsidR="00346975" w:rsidRDefault="003C250B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Każda rodzina otrzyma pamiątkowy dyplom za udział. </w:t>
      </w:r>
      <w:bookmarkStart w:id="0" w:name="_GoBack"/>
      <w:bookmarkEnd w:id="0"/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IX. Postanowienia końcowe: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Rejestracja w zawodach jest równoznaczna ze znajomością i akceptacją niniejszego regulaminu oraz jego zmian. Drużyna akceptując treść regulaminu wyraża zgodę na: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przestrzeganie niniejszego regulaminu i tym samym pełną jego akceptację oraz zobowiązuje się do jego przestrzegania.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przetwarzanie danych osobowych, w tym zamieszczanie tych danych w przekazach telewizyjnych,  radiowych, internetowych i w formie drukowanej.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wykorzystywanie wizerunku, wypowiedzi i danych osobowych poszczególnych uczestników, biorących udział w imprezie, przy czym wizerunek i dane te mogą być wykorzystywane w materiałach promujących wyścig i wydarzenia towarzyszące wyścigom (prasa, radio, telewizja, Internet, materiały graficzne). Uczestnikom nie przysługuje wynagrodzenie z tytułu wykorzystania ich wizerunku, wypowiedzi i danych osobowych.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d) uczestnicy zawodów startują wyłącznie na własną odpowiedzialność (rodziców lub opiekunów prawnych) i ponoszą ew. konsekwencje. Wszyscy Uczestnicy przyjmują do wiadomości, że udział w zawodach wiąże się z wysiłkiem fizycznym i pociąga za sobą ewentualne ryzyko i zagrożenie wypadkami, możliwością odniesienia obrażeń ciała i urazów fizycznych. Rejestracja w zawodach oznacza, że uczestnik rozważył i ocenił charakter i stopień ryzyka wiążącego się z uczestnictwem w zawodach i dobrowolnie zdecydował się podjąć to ryzyko, startując w zawodach.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osobowe uczestników zawodów będą przetwarzane w celach przetworzenia i wyłonienia zwycięzcy i przyznania, wydania, odbioru i rozliczenia nagrody. Przetwarzanie danych osobowych w związku z udziałem w imprezie obejmuje także publikację imienia i nazwiska uczestników wraz z nazwą miejscowości którą reprezentują.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Dane osobowe uczestników wyścigu będą wykorzystywane zgodnie z warunkami określonymi 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ustawie z dnia 29 sierpnia 1997 r. o ochronie danych osobowych (tekst jednolity: Dz. U. z 2002 r., 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101 poz. 926). Administratorem danych osobowych jest Organizator.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Organizator nie ponosi odpowiedzialności za wypadki powstałe na trasie wyścigu, oraz za rzeczy zagubione i ukradzione. We wszystkich sprawach spornych nie objętych niniejszym regulaminem decyduje Sędzią Główny zawodów w porozumieniu z organizatorem.</w:t>
      </w:r>
    </w:p>
    <w:p w:rsidR="00346975" w:rsidRDefault="00317A49" w:rsidP="00F1175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Organizator ma prawo do wprowadzenia zmian w Regulaminie</w:t>
      </w:r>
    </w:p>
    <w:sectPr w:rsidR="00346975" w:rsidSect="0034697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346975"/>
    <w:rsid w:val="00317A49"/>
    <w:rsid w:val="00346975"/>
    <w:rsid w:val="003C250B"/>
    <w:rsid w:val="00542E93"/>
    <w:rsid w:val="00B049F7"/>
    <w:rsid w:val="00F1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6975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sid w:val="00346975"/>
    <w:rPr>
      <w:b/>
      <w:bCs/>
    </w:rPr>
  </w:style>
  <w:style w:type="paragraph" w:styleId="Nagwek">
    <w:name w:val="header"/>
    <w:basedOn w:val="Normalny"/>
    <w:next w:val="Tretekstu"/>
    <w:rsid w:val="003469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346975"/>
    <w:pPr>
      <w:spacing w:after="120"/>
    </w:pPr>
  </w:style>
  <w:style w:type="paragraph" w:styleId="Lista">
    <w:name w:val="List"/>
    <w:basedOn w:val="Tretekstu"/>
    <w:rsid w:val="00346975"/>
  </w:style>
  <w:style w:type="paragraph" w:styleId="Podpis">
    <w:name w:val="Signature"/>
    <w:basedOn w:val="Normalny"/>
    <w:rsid w:val="003469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469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E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93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Mój komputer</cp:lastModifiedBy>
  <cp:revision>2</cp:revision>
  <cp:lastPrinted>2017-05-08T09:25:00Z</cp:lastPrinted>
  <dcterms:created xsi:type="dcterms:W3CDTF">2017-05-08T14:27:00Z</dcterms:created>
  <dcterms:modified xsi:type="dcterms:W3CDTF">2017-05-08T14:27:00Z</dcterms:modified>
</cp:coreProperties>
</file>